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526B01">
        <w:rPr>
          <w:sz w:val="28"/>
          <w:szCs w:val="20"/>
        </w:rPr>
        <w:t xml:space="preserve">           ДЕВЛЕЗЕРКИНО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55403C">
        <w:rPr>
          <w:sz w:val="28"/>
          <w:szCs w:val="20"/>
        </w:rPr>
        <w:t>17.06.2021</w:t>
      </w:r>
      <w:r w:rsidR="00EC2F15">
        <w:rPr>
          <w:sz w:val="28"/>
          <w:szCs w:val="20"/>
        </w:rPr>
        <w:t xml:space="preserve"> №</w:t>
      </w:r>
      <w:r w:rsidR="00F7654D">
        <w:rPr>
          <w:sz w:val="28"/>
          <w:szCs w:val="20"/>
        </w:rPr>
        <w:t xml:space="preserve"> </w:t>
      </w:r>
      <w:r w:rsidR="0055403C">
        <w:rPr>
          <w:sz w:val="28"/>
          <w:szCs w:val="20"/>
        </w:rPr>
        <w:t>32</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A136FD" w:rsidP="002F65CE">
      <w:pPr>
        <w:jc w:val="both"/>
        <w:rPr>
          <w:sz w:val="28"/>
          <w:szCs w:val="20"/>
        </w:rPr>
      </w:pPr>
      <w:r>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4179E4" w:rsidP="002F65CE">
      <w:pPr>
        <w:jc w:val="both"/>
        <w:rPr>
          <w:sz w:val="28"/>
          <w:szCs w:val="20"/>
        </w:rPr>
      </w:pPr>
      <w:r>
        <w:rPr>
          <w:sz w:val="28"/>
          <w:szCs w:val="20"/>
        </w:rPr>
        <w:t xml:space="preserve"> </w:t>
      </w:r>
      <w:proofErr w:type="spellStart"/>
      <w:r w:rsidR="0055403C">
        <w:rPr>
          <w:sz w:val="28"/>
          <w:szCs w:val="20"/>
        </w:rPr>
        <w:t>Девлезеркино</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7B1573"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F7654D"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proofErr w:type="spellStart"/>
      <w:r w:rsidR="0055403C">
        <w:rPr>
          <w:sz w:val="28"/>
          <w:szCs w:val="20"/>
        </w:rPr>
        <w:t>Девлезеркино</w:t>
      </w:r>
      <w:proofErr w:type="spellEnd"/>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proofErr w:type="spellStart"/>
      <w:r w:rsidR="0055403C">
        <w:rPr>
          <w:sz w:val="28"/>
          <w:szCs w:val="20"/>
        </w:rPr>
        <w:t>Девлезеркино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proofErr w:type="spellStart"/>
      <w:r w:rsidR="0055403C">
        <w:rPr>
          <w:sz w:val="28"/>
          <w:szCs w:val="20"/>
        </w:rPr>
        <w:t>Девлезеркино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p>
    <w:p w:rsidR="00DA3852" w:rsidRDefault="00DA3852" w:rsidP="00451BA1">
      <w:pPr>
        <w:jc w:val="both"/>
        <w:rPr>
          <w:sz w:val="28"/>
          <w:szCs w:val="20"/>
        </w:rPr>
      </w:pPr>
      <w:r>
        <w:rPr>
          <w:sz w:val="28"/>
          <w:szCs w:val="20"/>
        </w:rPr>
        <w:t xml:space="preserve">2.Признать утратившим силу постановление администрации сельского поселения </w:t>
      </w:r>
      <w:proofErr w:type="spellStart"/>
      <w:r>
        <w:rPr>
          <w:sz w:val="28"/>
          <w:szCs w:val="20"/>
        </w:rPr>
        <w:t>Девлезеркино</w:t>
      </w:r>
      <w:proofErr w:type="spellEnd"/>
      <w:r>
        <w:rPr>
          <w:sz w:val="28"/>
          <w:szCs w:val="20"/>
        </w:rPr>
        <w:t xml:space="preserve"> от 29.06.2018 № 24.</w:t>
      </w:r>
    </w:p>
    <w:p w:rsidR="00451BA1" w:rsidRDefault="00DA3852" w:rsidP="00451BA1">
      <w:pPr>
        <w:jc w:val="both"/>
        <w:rPr>
          <w:sz w:val="28"/>
          <w:szCs w:val="20"/>
        </w:rPr>
      </w:pPr>
      <w:r>
        <w:rPr>
          <w:sz w:val="28"/>
          <w:szCs w:val="20"/>
        </w:rPr>
        <w:t>3</w:t>
      </w:r>
      <w:r w:rsidR="00451BA1">
        <w:rPr>
          <w:sz w:val="28"/>
          <w:szCs w:val="20"/>
        </w:rPr>
        <w:t>.Опубликовать настоящее постановление</w:t>
      </w:r>
      <w:r w:rsidR="000049A1">
        <w:rPr>
          <w:sz w:val="28"/>
          <w:szCs w:val="20"/>
        </w:rPr>
        <w:t xml:space="preserve"> на официальном сайте сельского поселения </w:t>
      </w:r>
      <w:proofErr w:type="spellStart"/>
      <w:r w:rsidR="0055403C">
        <w:rPr>
          <w:sz w:val="28"/>
          <w:szCs w:val="20"/>
        </w:rPr>
        <w:t>Девлезеркино</w:t>
      </w:r>
      <w:proofErr w:type="spellEnd"/>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55403C">
        <w:rPr>
          <w:sz w:val="28"/>
          <w:szCs w:val="20"/>
        </w:rPr>
        <w:t>Е.А</w:t>
      </w:r>
      <w:r w:rsidR="00DA3852">
        <w:rPr>
          <w:sz w:val="28"/>
          <w:szCs w:val="20"/>
        </w:rPr>
        <w:t xml:space="preserve">. </w:t>
      </w:r>
      <w:bookmarkStart w:id="0" w:name="_GoBack"/>
      <w:bookmarkEnd w:id="0"/>
      <w:proofErr w:type="spellStart"/>
      <w:r w:rsidR="0055403C">
        <w:rPr>
          <w:sz w:val="28"/>
          <w:szCs w:val="20"/>
        </w:rPr>
        <w:t>Абанькова</w:t>
      </w:r>
      <w:proofErr w:type="spellEnd"/>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r>
        <w:rPr>
          <w:sz w:val="28"/>
          <w:szCs w:val="20"/>
        </w:rPr>
        <w:t xml:space="preserve">                                                                    УТВЕРЖДЕНО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Постановлением администрации </w:t>
      </w:r>
      <w:proofErr w:type="gramStart"/>
      <w:r>
        <w:rPr>
          <w:sz w:val="28"/>
          <w:szCs w:val="20"/>
        </w:rPr>
        <w:t>сельского</w:t>
      </w:r>
      <w:proofErr w:type="gramEnd"/>
    </w:p>
    <w:p w:rsidR="000049A1" w:rsidRDefault="000049A1" w:rsidP="002F65CE">
      <w:pPr>
        <w:pStyle w:val="a3"/>
        <w:jc w:val="both"/>
        <w:rPr>
          <w:sz w:val="28"/>
          <w:szCs w:val="20"/>
        </w:rPr>
      </w:pPr>
      <w:r>
        <w:rPr>
          <w:sz w:val="28"/>
          <w:szCs w:val="20"/>
        </w:rPr>
        <w:t xml:space="preserve">                       </w:t>
      </w:r>
      <w:r w:rsidR="00983372">
        <w:rPr>
          <w:sz w:val="28"/>
          <w:szCs w:val="20"/>
        </w:rPr>
        <w:t xml:space="preserve">             Поселения </w:t>
      </w:r>
      <w:proofErr w:type="spellStart"/>
      <w:r w:rsidR="0055403C">
        <w:rPr>
          <w:sz w:val="28"/>
          <w:szCs w:val="20"/>
        </w:rPr>
        <w:t>Девлезеркино</w:t>
      </w:r>
      <w:proofErr w:type="spellEnd"/>
      <w:r w:rsidR="00983372">
        <w:rPr>
          <w:sz w:val="28"/>
          <w:szCs w:val="20"/>
        </w:rPr>
        <w:t xml:space="preserve"> муниципального        </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 района </w:t>
      </w:r>
      <w:proofErr w:type="spellStart"/>
      <w:r>
        <w:rPr>
          <w:sz w:val="28"/>
          <w:szCs w:val="20"/>
        </w:rPr>
        <w:t>Челно-Вершинский</w:t>
      </w:r>
      <w:proofErr w:type="spellEnd"/>
      <w:r>
        <w:rPr>
          <w:sz w:val="28"/>
          <w:szCs w:val="20"/>
        </w:rPr>
        <w:t xml:space="preserve"> Самарской области</w:t>
      </w:r>
    </w:p>
    <w:p w:rsidR="000049A1" w:rsidRDefault="000049A1" w:rsidP="002F65CE">
      <w:pPr>
        <w:pStyle w:val="a3"/>
        <w:jc w:val="both"/>
        <w:rPr>
          <w:sz w:val="28"/>
          <w:szCs w:val="20"/>
        </w:rPr>
      </w:pPr>
      <w:r>
        <w:rPr>
          <w:sz w:val="28"/>
          <w:szCs w:val="20"/>
        </w:rPr>
        <w:t xml:space="preserve">                                                            </w:t>
      </w:r>
      <w:r w:rsidR="00FF2179">
        <w:rPr>
          <w:sz w:val="28"/>
          <w:szCs w:val="20"/>
        </w:rPr>
        <w:t xml:space="preserve">             </w:t>
      </w:r>
      <w:r w:rsidR="00F7654D">
        <w:rPr>
          <w:sz w:val="28"/>
          <w:szCs w:val="20"/>
        </w:rPr>
        <w:t xml:space="preserve">  </w:t>
      </w:r>
      <w:r>
        <w:rPr>
          <w:sz w:val="28"/>
          <w:szCs w:val="20"/>
        </w:rPr>
        <w:t xml:space="preserve"> №</w:t>
      </w:r>
      <w:r w:rsidR="00F7654D">
        <w:rPr>
          <w:sz w:val="28"/>
          <w:szCs w:val="20"/>
        </w:rPr>
        <w:t xml:space="preserve"> </w:t>
      </w:r>
      <w:r w:rsidR="0055403C">
        <w:rPr>
          <w:sz w:val="28"/>
          <w:szCs w:val="20"/>
        </w:rPr>
        <w:t xml:space="preserve">32 </w:t>
      </w:r>
      <w:r>
        <w:rPr>
          <w:sz w:val="28"/>
          <w:szCs w:val="20"/>
        </w:rPr>
        <w:t>от</w:t>
      </w:r>
      <w:r w:rsidR="00F7654D">
        <w:rPr>
          <w:sz w:val="28"/>
          <w:szCs w:val="20"/>
        </w:rPr>
        <w:t xml:space="preserve"> </w:t>
      </w:r>
      <w:r w:rsidR="0055403C">
        <w:rPr>
          <w:sz w:val="28"/>
          <w:szCs w:val="20"/>
        </w:rPr>
        <w:t>17.06.2021г.</w:t>
      </w: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proofErr w:type="spellStart"/>
      <w:r w:rsidR="0055403C">
        <w:rPr>
          <w:sz w:val="28"/>
          <w:szCs w:val="20"/>
        </w:rPr>
        <w:t>Девлезеркино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proofErr w:type="gramStart"/>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proofErr w:type="spellStart"/>
      <w:r w:rsidR="0055403C">
        <w:rPr>
          <w:sz w:val="28"/>
          <w:szCs w:val="20"/>
        </w:rPr>
        <w:t>Девлезеркино</w:t>
      </w:r>
      <w:proofErr w:type="spellEnd"/>
      <w:r w:rsidR="00983372">
        <w:rPr>
          <w:sz w:val="28"/>
          <w:szCs w:val="20"/>
        </w:rPr>
        <w:t xml:space="preserve">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roofErr w:type="gramEnd"/>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 xml:space="preserve">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w:t>
      </w:r>
      <w:proofErr w:type="spellStart"/>
      <w:r>
        <w:rPr>
          <w:sz w:val="28"/>
          <w:szCs w:val="20"/>
        </w:rPr>
        <w:t>Челно-Вершинский</w:t>
      </w:r>
      <w:proofErr w:type="spellEnd"/>
      <w:r>
        <w:rPr>
          <w:sz w:val="28"/>
          <w:szCs w:val="20"/>
        </w:rPr>
        <w:t xml:space="preserve">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lastRenderedPageBreak/>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pPr>
        <w:rPr>
          <w:sz w:val="28"/>
        </w:rPr>
      </w:pPr>
      <w:r>
        <w:rPr>
          <w:sz w:val="28"/>
        </w:rPr>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F7654D">
      <w:pPr>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F7654D">
      <w:pPr>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F7654D">
      <w:pPr>
        <w:rPr>
          <w:sz w:val="28"/>
        </w:rPr>
      </w:pPr>
      <w:bookmarkStart w:id="2" w:name="sub_2303"/>
      <w:bookmarkEnd w:id="1"/>
      <w:r>
        <w:rPr>
          <w:sz w:val="28"/>
        </w:rPr>
        <w:t>2.</w:t>
      </w:r>
      <w:r w:rsidRPr="00AB7B0B">
        <w:rPr>
          <w:sz w:val="28"/>
        </w:rPr>
        <w:t>3. Генеральный план содержит:</w:t>
      </w:r>
    </w:p>
    <w:p w:rsidR="00F7654D" w:rsidRPr="00AB7B0B" w:rsidRDefault="00F7654D" w:rsidP="00F7654D">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F7654D">
      <w:pPr>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F7654D">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F7654D">
      <w:pPr>
        <w:rPr>
          <w:sz w:val="28"/>
        </w:rPr>
      </w:pPr>
      <w:bookmarkStart w:id="6" w:name="sub_23034"/>
      <w:bookmarkEnd w:id="5"/>
      <w:r w:rsidRPr="00AB7B0B">
        <w:rPr>
          <w:sz w:val="28"/>
        </w:rPr>
        <w:t>4) карту функциональных зон поселения.</w:t>
      </w:r>
    </w:p>
    <w:p w:rsidR="00F7654D" w:rsidRPr="00AB7B0B" w:rsidRDefault="00F7654D" w:rsidP="00F7654D">
      <w:pPr>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F7654D">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7654D" w:rsidRPr="00AB7B0B" w:rsidRDefault="00F7654D" w:rsidP="00F7654D">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F7654D">
      <w:pPr>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F7654D">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F7654D">
      <w:pPr>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F7654D" w:rsidRPr="00AB7B0B" w:rsidRDefault="00F7654D" w:rsidP="00F7654D">
      <w:pPr>
        <w:rPr>
          <w:sz w:val="28"/>
        </w:rPr>
      </w:pPr>
      <w:bookmarkStart w:id="13" w:name="sub_230512"/>
      <w:bookmarkEnd w:id="12"/>
      <w:r w:rsidRPr="00AB7B0B">
        <w:rPr>
          <w:sz w:val="28"/>
        </w:rPr>
        <w:t>б) автомобильные дороги местного значения;</w:t>
      </w:r>
    </w:p>
    <w:p w:rsidR="00F7654D" w:rsidRPr="00AB7B0B" w:rsidRDefault="00F7654D" w:rsidP="00F7654D">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F7654D">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F7654D">
      <w:pPr>
        <w:rPr>
          <w:sz w:val="28"/>
        </w:rPr>
      </w:pPr>
      <w:bookmarkStart w:id="16" w:name="sub_23052"/>
      <w:bookmarkEnd w:id="15"/>
      <w:r w:rsidRPr="00AB7B0B">
        <w:rPr>
          <w:sz w:val="28"/>
        </w:rPr>
        <w:lastRenderedPageBreak/>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F7654D">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F7654D">
      <w:pPr>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F7654D" w:rsidRPr="00AB7B0B" w:rsidRDefault="00F7654D" w:rsidP="00F7654D">
      <w:pPr>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F7654D">
      <w:pPr>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F7654D">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F7654D">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F7654D" w:rsidRPr="00AB7B0B" w:rsidRDefault="00F7654D" w:rsidP="00F7654D">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F7654D">
      <w:pPr>
        <w:rPr>
          <w:sz w:val="28"/>
        </w:rPr>
      </w:pPr>
      <w:bookmarkStart w:id="24" w:name="sub_23074"/>
      <w:bookmarkEnd w:id="23"/>
      <w:proofErr w:type="gramStart"/>
      <w:r w:rsidRPr="00AB7B0B">
        <w:rPr>
          <w:sz w:val="28"/>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5" w:name="sub_23075"/>
      <w:bookmarkEnd w:id="24"/>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F7654D">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F7654D">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F7654D">
      <w:pPr>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F7654D">
      <w:pPr>
        <w:rPr>
          <w:sz w:val="28"/>
        </w:rPr>
      </w:pPr>
      <w:bookmarkStart w:id="30" w:name="sub_23081"/>
      <w:bookmarkEnd w:id="29"/>
      <w:r w:rsidRPr="00AB7B0B">
        <w:rPr>
          <w:sz w:val="28"/>
        </w:rPr>
        <w:t>1) границы поселения;</w:t>
      </w:r>
    </w:p>
    <w:p w:rsidR="00F7654D" w:rsidRPr="00AB7B0B" w:rsidRDefault="00F7654D" w:rsidP="00F7654D">
      <w:pPr>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3" w:name="sub_23084"/>
      <w:bookmarkEnd w:id="32"/>
      <w:r w:rsidRPr="00AB7B0B">
        <w:rPr>
          <w:sz w:val="28"/>
        </w:rPr>
        <w:t>4) особые экономические зоны;</w:t>
      </w:r>
    </w:p>
    <w:p w:rsidR="00F7654D" w:rsidRPr="00AB7B0B" w:rsidRDefault="00F7654D" w:rsidP="00F7654D">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5" w:name="sub_23086"/>
      <w:bookmarkEnd w:id="34"/>
      <w:r w:rsidRPr="00AB7B0B">
        <w:rPr>
          <w:sz w:val="28"/>
        </w:rPr>
        <w:t>6) территории объектов культурного наследия;</w:t>
      </w:r>
    </w:p>
    <w:p w:rsidR="00F7654D" w:rsidRPr="00AB7B0B" w:rsidRDefault="00F7654D" w:rsidP="00F7654D">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w:t>
      </w:r>
      <w:r w:rsidRPr="00AB7B0B">
        <w:rPr>
          <w:sz w:val="28"/>
        </w:rPr>
        <w:lastRenderedPageBreak/>
        <w:t>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F7654D">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F7654D">
      <w:pPr>
        <w:rPr>
          <w:sz w:val="28"/>
        </w:rPr>
      </w:pPr>
      <w:bookmarkStart w:id="39" w:name="sub_230881"/>
      <w:bookmarkEnd w:id="38"/>
      <w:r w:rsidRPr="00AB7B0B">
        <w:rPr>
          <w:sz w:val="28"/>
        </w:rPr>
        <w:t>8.1) границы лесничеств;</w:t>
      </w:r>
    </w:p>
    <w:bookmarkEnd w:id="39"/>
    <w:p w:rsidR="00F7654D" w:rsidRDefault="00F7654D" w:rsidP="00F7654D">
      <w:pPr>
        <w:rPr>
          <w:sz w:val="28"/>
        </w:rPr>
      </w:pPr>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pPr>
        <w:rPr>
          <w:sz w:val="28"/>
        </w:rPr>
      </w:pPr>
    </w:p>
    <w:p w:rsidR="00211D85" w:rsidRDefault="00211D85">
      <w:pPr>
        <w:rPr>
          <w:sz w:val="28"/>
        </w:rPr>
      </w:pPr>
      <w:r>
        <w:rPr>
          <w:sz w:val="28"/>
        </w:rPr>
        <w:t xml:space="preserve">                              3. Подготовка генерального плана</w:t>
      </w:r>
    </w:p>
    <w:p w:rsidR="00211D85" w:rsidRDefault="00211D85">
      <w:pPr>
        <w:rPr>
          <w:sz w:val="28"/>
        </w:rPr>
      </w:pPr>
    </w:p>
    <w:p w:rsidR="00211D85" w:rsidRDefault="00211D85">
      <w:pPr>
        <w:rPr>
          <w:sz w:val="28"/>
        </w:rPr>
      </w:pPr>
      <w:r>
        <w:rPr>
          <w:sz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w:t>
      </w:r>
      <w:proofErr w:type="gramEnd"/>
      <w:r w:rsidR="00CA3313">
        <w:rPr>
          <w:sz w:val="28"/>
        </w:rPr>
        <w:t xml:space="preserve"> на сайте сельского поселения в сети Интернет.</w:t>
      </w:r>
    </w:p>
    <w:p w:rsidR="00CA3313" w:rsidRDefault="00CA3313">
      <w:pPr>
        <w:rPr>
          <w:sz w:val="28"/>
        </w:rPr>
      </w:pPr>
      <w:r>
        <w:rPr>
          <w:sz w:val="28"/>
        </w:rPr>
        <w:t>3.2. В решении о подготовке проекта генерального плана определяются в том числе:</w:t>
      </w:r>
    </w:p>
    <w:p w:rsidR="00CA3313" w:rsidRDefault="00CA3313">
      <w:pPr>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pPr>
        <w:rPr>
          <w:sz w:val="28"/>
        </w:rPr>
      </w:pPr>
      <w:r>
        <w:rPr>
          <w:sz w:val="28"/>
        </w:rPr>
        <w:t>-время, место и срок приема предложений заинтересованных лиц.</w:t>
      </w:r>
    </w:p>
    <w:p w:rsidR="00CA3313" w:rsidRDefault="00CA3313">
      <w:pPr>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w:t>
      </w:r>
      <w:proofErr w:type="spellStart"/>
      <w:r w:rsidR="00067C3A">
        <w:rPr>
          <w:sz w:val="28"/>
        </w:rPr>
        <w:t>Челно-Вершинский</w:t>
      </w:r>
      <w:proofErr w:type="spellEnd"/>
      <w:r w:rsidR="00067C3A">
        <w:rPr>
          <w:sz w:val="28"/>
        </w:rPr>
        <w:t xml:space="preserve"> Самарской области.</w:t>
      </w:r>
    </w:p>
    <w:p w:rsidR="00F7654D" w:rsidRPr="008A2A2B" w:rsidRDefault="00067C3A" w:rsidP="00F7654D">
      <w:pPr>
        <w:rPr>
          <w:sz w:val="28"/>
        </w:rPr>
      </w:pPr>
      <w:r>
        <w:rPr>
          <w:sz w:val="28"/>
        </w:rPr>
        <w:t xml:space="preserve">3.4. </w:t>
      </w:r>
      <w:proofErr w:type="gramStart"/>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за три</w:t>
      </w:r>
      <w:proofErr w:type="gramEnd"/>
      <w:r w:rsidR="00F7654D">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F7654D">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w:t>
      </w:r>
      <w:r w:rsidRPr="008A2A2B">
        <w:rPr>
          <w:sz w:val="28"/>
        </w:rPr>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67C3A" w:rsidRDefault="00067C3A">
      <w:pPr>
        <w:rPr>
          <w:sz w:val="28"/>
        </w:rPr>
      </w:pPr>
    </w:p>
    <w:p w:rsidR="004428B8" w:rsidRDefault="00067C3A">
      <w:pPr>
        <w:rPr>
          <w:sz w:val="28"/>
        </w:rPr>
      </w:pPr>
      <w:r>
        <w:rPr>
          <w:sz w:val="28"/>
        </w:rPr>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pPr>
        <w:rPr>
          <w:sz w:val="28"/>
        </w:rPr>
      </w:pPr>
      <w:r>
        <w:rPr>
          <w:sz w:val="28"/>
        </w:rPr>
        <w:t xml:space="preserve">3.6. В случае </w:t>
      </w:r>
      <w:proofErr w:type="spellStart"/>
      <w:r>
        <w:rPr>
          <w:sz w:val="28"/>
        </w:rPr>
        <w:t>непоступления</w:t>
      </w:r>
      <w:proofErr w:type="spellEnd"/>
      <w:r>
        <w:rPr>
          <w:sz w:val="28"/>
        </w:rPr>
        <w:t xml:space="preserve">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pPr>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w:t>
      </w:r>
      <w:proofErr w:type="gramStart"/>
      <w:r w:rsidR="00D10AF6">
        <w:rPr>
          <w:sz w:val="28"/>
        </w:rPr>
        <w:t>истечения установленного срока согласования проекта генерального плана</w:t>
      </w:r>
      <w:proofErr w:type="gramEnd"/>
      <w:r w:rsidR="00D10AF6">
        <w:rPr>
          <w:sz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pPr>
        <w:rPr>
          <w:sz w:val="28"/>
        </w:rPr>
      </w:pPr>
      <w:r>
        <w:rPr>
          <w:sz w:val="28"/>
        </w:rPr>
        <w:t xml:space="preserve">   По результатам работы согласительная комиссия представляет Главе поселения:</w:t>
      </w:r>
    </w:p>
    <w:p w:rsidR="00D10AF6" w:rsidRDefault="00D10AF6">
      <w:pPr>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pPr>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pPr>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pPr>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pPr>
        <w:rPr>
          <w:sz w:val="28"/>
        </w:rPr>
      </w:pPr>
      <w:r>
        <w:rPr>
          <w:sz w:val="28"/>
        </w:rPr>
        <w:t xml:space="preserve">3.10. Решение о проведении публичных слушаний принимается главой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pPr>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pPr>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pPr>
        <w:rPr>
          <w:sz w:val="28"/>
        </w:rPr>
      </w:pPr>
      <w:r>
        <w:rPr>
          <w:sz w:val="28"/>
        </w:rPr>
        <w:lastRenderedPageBreak/>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pPr>
        <w:rPr>
          <w:sz w:val="28"/>
        </w:rPr>
      </w:pPr>
      <w:r>
        <w:rPr>
          <w:sz w:val="28"/>
        </w:rPr>
        <w:t xml:space="preserve">3.14. Утвержденный генеральный план подлежит </w:t>
      </w:r>
      <w:r w:rsidR="00983372">
        <w:rPr>
          <w:sz w:val="28"/>
        </w:rPr>
        <w:t>опубликованию</w:t>
      </w:r>
      <w:r>
        <w:rPr>
          <w:sz w:val="28"/>
        </w:rPr>
        <w:t xml:space="preserve">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а также в течение десяти дней в ФГИС ТП.</w:t>
      </w:r>
    </w:p>
    <w:p w:rsidR="005539C6" w:rsidRDefault="005539C6">
      <w:pPr>
        <w:rPr>
          <w:sz w:val="28"/>
        </w:rPr>
      </w:pPr>
    </w:p>
    <w:p w:rsidR="005539C6" w:rsidRDefault="005539C6">
      <w:pPr>
        <w:rPr>
          <w:sz w:val="28"/>
        </w:rPr>
      </w:pPr>
      <w:r>
        <w:rPr>
          <w:sz w:val="28"/>
        </w:rPr>
        <w:t xml:space="preserve">     4. Порядок подготовки изменений и внесения их в генеральный план</w:t>
      </w:r>
    </w:p>
    <w:p w:rsidR="005539C6" w:rsidRDefault="005539C6">
      <w:pPr>
        <w:rPr>
          <w:sz w:val="28"/>
        </w:rPr>
      </w:pPr>
    </w:p>
    <w:p w:rsidR="005539C6" w:rsidRDefault="005539C6">
      <w:pPr>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pPr>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pPr>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pPr>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pPr>
        <w:rPr>
          <w:sz w:val="28"/>
        </w:rPr>
      </w:pPr>
    </w:p>
    <w:p w:rsidR="00956F2D" w:rsidRDefault="00956F2D">
      <w:pPr>
        <w:rPr>
          <w:sz w:val="28"/>
        </w:rPr>
      </w:pPr>
      <w:r>
        <w:rPr>
          <w:sz w:val="28"/>
        </w:rPr>
        <w:t xml:space="preserve">                       5. Реализация генерального плана поселения</w:t>
      </w:r>
    </w:p>
    <w:p w:rsidR="00956F2D" w:rsidRDefault="00956F2D">
      <w:pPr>
        <w:rPr>
          <w:sz w:val="28"/>
        </w:rPr>
      </w:pPr>
    </w:p>
    <w:p w:rsidR="00F7654D" w:rsidRPr="003D3E7F" w:rsidRDefault="00F7654D" w:rsidP="00F7654D">
      <w:pPr>
        <w:rPr>
          <w:sz w:val="28"/>
        </w:rPr>
      </w:pPr>
      <w:bookmarkStart w:id="40" w:name="sub_2605"/>
      <w:r w:rsidRPr="003D3E7F">
        <w:rPr>
          <w:sz w:val="28"/>
        </w:rPr>
        <w:t xml:space="preserve">5. </w:t>
      </w:r>
      <w:r>
        <w:rPr>
          <w:sz w:val="28"/>
        </w:rPr>
        <w:t>1.</w:t>
      </w:r>
      <w:r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F7654D">
      <w:pPr>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w:t>
      </w:r>
      <w:r w:rsidRPr="003D3E7F">
        <w:rPr>
          <w:sz w:val="28"/>
        </w:rPr>
        <w:lastRenderedPageBreak/>
        <w:t>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654D" w:rsidRPr="003D3E7F" w:rsidRDefault="00F7654D" w:rsidP="00F7654D">
      <w:pPr>
        <w:rPr>
          <w:sz w:val="28"/>
        </w:rPr>
      </w:pPr>
      <w:bookmarkStart w:id="42" w:name="sub_2652"/>
      <w:bookmarkEnd w:id="41"/>
      <w:r>
        <w:rPr>
          <w:sz w:val="28"/>
        </w:rPr>
        <w:t>5.3</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F7654D">
      <w:pPr>
        <w:rPr>
          <w:sz w:val="28"/>
        </w:rPr>
      </w:pPr>
      <w:bookmarkStart w:id="43" w:name="sub_2653"/>
      <w:bookmarkEnd w:id="42"/>
      <w:r>
        <w:rPr>
          <w:sz w:val="28"/>
        </w:rPr>
        <w:t>5.4</w:t>
      </w:r>
      <w:r w:rsidRPr="003D3E7F">
        <w:rPr>
          <w:sz w:val="28"/>
        </w:rPr>
        <w:t xml:space="preserve">.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F7654D" w:rsidRPr="003D3E7F" w:rsidRDefault="00F7654D" w:rsidP="00F7654D">
      <w:pPr>
        <w:rPr>
          <w:sz w:val="28"/>
        </w:rPr>
      </w:pPr>
      <w:bookmarkStart w:id="44" w:name="sub_2654"/>
      <w:bookmarkEnd w:id="43"/>
      <w:r>
        <w:rPr>
          <w:sz w:val="28"/>
        </w:rPr>
        <w:t>5.5</w:t>
      </w:r>
      <w:r w:rsidRPr="003D3E7F">
        <w:rPr>
          <w:sz w:val="28"/>
        </w:rPr>
        <w:t>.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F7654D" w:rsidRPr="003D3E7F" w:rsidRDefault="00F7654D" w:rsidP="00F7654D">
      <w:pPr>
        <w:rPr>
          <w:sz w:val="28"/>
        </w:rPr>
      </w:pPr>
      <w:bookmarkStart w:id="45" w:name="sub_2606"/>
      <w:bookmarkEnd w:id="44"/>
      <w:r>
        <w:rPr>
          <w:sz w:val="28"/>
        </w:rPr>
        <w:t>5.</w:t>
      </w:r>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w:t>
      </w:r>
      <w:r w:rsidRPr="003D3E7F">
        <w:rPr>
          <w:sz w:val="28"/>
        </w:rPr>
        <w:lastRenderedPageBreak/>
        <w:t>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F7654D" w:rsidRPr="00597429" w:rsidRDefault="00F7654D" w:rsidP="00F7654D">
      <w:bookmarkStart w:id="46" w:name="sub_2607"/>
      <w:bookmarkEnd w:id="45"/>
      <w:r>
        <w:rPr>
          <w:sz w:val="28"/>
        </w:rPr>
        <w:t>5.</w:t>
      </w:r>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6"/>
    <w:p w:rsidR="00F62C51" w:rsidRDefault="00F62C51">
      <w:pPr>
        <w:rPr>
          <w:sz w:val="28"/>
        </w:rPr>
      </w:pPr>
    </w:p>
    <w:p w:rsidR="00F62C51" w:rsidRDefault="00F62C51">
      <w:pPr>
        <w:rPr>
          <w:sz w:val="28"/>
        </w:rPr>
      </w:pPr>
    </w:p>
    <w:p w:rsidR="00F62C51" w:rsidRDefault="00F62C51">
      <w:pPr>
        <w:rPr>
          <w:sz w:val="28"/>
        </w:rPr>
      </w:pPr>
    </w:p>
    <w:p w:rsidR="00F62C51" w:rsidRDefault="00F62C51">
      <w:pPr>
        <w:rPr>
          <w:sz w:val="28"/>
        </w:rPr>
      </w:pPr>
      <w:r>
        <w:rPr>
          <w:sz w:val="28"/>
        </w:rPr>
        <w:t xml:space="preserve">Глава сельского поселения                                       </w:t>
      </w:r>
      <w:r w:rsidR="0055403C">
        <w:rPr>
          <w:sz w:val="28"/>
        </w:rPr>
        <w:t>Е.А.Абанькова</w:t>
      </w: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B01"/>
    <w:rsid w:val="00526EC8"/>
    <w:rsid w:val="00527CF0"/>
    <w:rsid w:val="00537CAC"/>
    <w:rsid w:val="0054170A"/>
    <w:rsid w:val="00544354"/>
    <w:rsid w:val="00544EDC"/>
    <w:rsid w:val="005539C6"/>
    <w:rsid w:val="0055403C"/>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62C3"/>
    <w:rsid w:val="00787CB2"/>
    <w:rsid w:val="0079561A"/>
    <w:rsid w:val="007A062D"/>
    <w:rsid w:val="007B1573"/>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852"/>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F28BA-D1F4-4D90-9661-172F421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12</cp:revision>
  <cp:lastPrinted>2021-06-23T15:27:00Z</cp:lastPrinted>
  <dcterms:created xsi:type="dcterms:W3CDTF">2018-06-18T05:44:00Z</dcterms:created>
  <dcterms:modified xsi:type="dcterms:W3CDTF">2021-09-15T12:33:00Z</dcterms:modified>
</cp:coreProperties>
</file>